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8D8" w:rsidRDefault="007D08D8" w:rsidP="007D08D8">
      <w:r>
        <w:t xml:space="preserve">INVESIONES HOSPITAL FEDERICO LLERAS - </w:t>
      </w:r>
      <w:bookmarkStart w:id="0" w:name="_GoBack"/>
      <w:bookmarkEnd w:id="0"/>
    </w:p>
    <w:p w:rsidR="00585083" w:rsidRPr="007D08D8" w:rsidRDefault="007D08D8" w:rsidP="007D08D8">
      <w:r w:rsidRPr="007D08D8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3209925</wp:posOffset>
            </wp:positionV>
            <wp:extent cx="4049713" cy="3036888"/>
            <wp:effectExtent l="0" t="0" r="8255" b="0"/>
            <wp:wrapSquare wrapText="bothSides"/>
            <wp:docPr id="15367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" name="1 Imagen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713" cy="303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8D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C4AD1" wp14:editId="590E0D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33737" cy="3846513"/>
                <wp:effectExtent l="0" t="0" r="0" b="1905"/>
                <wp:wrapNone/>
                <wp:docPr id="15366" name="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737" cy="3846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8D8" w:rsidRDefault="007D08D8" w:rsidP="007D08D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CO"/>
                              </w:rPr>
                              <w:t xml:space="preserve">Adquisición e instalación de un equipo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CO"/>
                              </w:rPr>
                              <w:t>braquiterapia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CO"/>
                              </w:rPr>
                              <w:t xml:space="preserve"> de alta tasa de dosis con sus respectivos sistemas de planeación. </w:t>
                            </w:r>
                          </w:p>
                          <w:p w:rsidR="007D08D8" w:rsidRDefault="007D08D8" w:rsidP="007D08D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CO"/>
                              </w:rPr>
                            </w:pPr>
                          </w:p>
                          <w:p w:rsidR="007D08D8" w:rsidRDefault="007D08D8" w:rsidP="007D08D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CO"/>
                              </w:rPr>
                              <w:t xml:space="preserve">Valor total </w:t>
                            </w:r>
                          </w:p>
                          <w:p w:rsidR="007D08D8" w:rsidRDefault="007D08D8" w:rsidP="007D08D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es-CO"/>
                              </w:rPr>
                              <w:t>$1.316.335.220</w:t>
                            </w:r>
                          </w:p>
                          <w:p w:rsidR="007D08D8" w:rsidRDefault="007D08D8" w:rsidP="007D08D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CO"/>
                              </w:rPr>
                              <w:t xml:space="preserve">Aporte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CO"/>
                              </w:rPr>
                              <w:t>Dpto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CO"/>
                              </w:rPr>
                              <w:t>: $1.266.335.220</w:t>
                            </w:r>
                          </w:p>
                          <w:p w:rsidR="007D08D8" w:rsidRDefault="007D08D8" w:rsidP="007D08D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CO"/>
                              </w:rPr>
                              <w:t xml:space="preserve">Aporte Hospital: </w:t>
                            </w:r>
                          </w:p>
                          <w:p w:rsidR="007D08D8" w:rsidRDefault="007D08D8" w:rsidP="007D08D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CO"/>
                              </w:rPr>
                              <w:t>$ 50.000.000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6C4AD1" id="_x0000_t202" coordsize="21600,21600" o:spt="202" path="m,l,21600r21600,l21600,xe">
                <v:stroke joinstyle="miter"/>
                <v:path gradientshapeok="t" o:connecttype="rect"/>
              </v:shapetype>
              <v:shape id="3 CuadroTexto" o:spid="_x0000_s1026" type="#_x0000_t202" style="position:absolute;margin-left:0;margin-top:0;width:254.6pt;height:30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" filled="f" stroked="f">
                <v:textbox style="mso-fit-shape-to-text:t">
                  <w:txbxContent>
                    <w:p w:rsidR="007D08D8" w:rsidRDefault="007D08D8" w:rsidP="007D08D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es-CO"/>
                        </w:rPr>
                        <w:t xml:space="preserve">Adquisición e instalación de un equipo de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es-CO"/>
                        </w:rPr>
                        <w:t>braquiterapia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es-CO"/>
                        </w:rPr>
                        <w:t xml:space="preserve"> de alta tasa de dosis con sus respectivos sistemas de planeación. </w:t>
                      </w:r>
                    </w:p>
                    <w:p w:rsidR="007D08D8" w:rsidRDefault="007D08D8" w:rsidP="007D08D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es-CO"/>
                        </w:rPr>
                      </w:pPr>
                    </w:p>
                    <w:p w:rsidR="007D08D8" w:rsidRDefault="007D08D8" w:rsidP="007D08D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es-CO"/>
                        </w:rPr>
                        <w:t xml:space="preserve">Valor total </w:t>
                      </w:r>
                    </w:p>
                    <w:p w:rsidR="007D08D8" w:rsidRDefault="007D08D8" w:rsidP="007D08D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lang w:val="es-CO"/>
                        </w:rPr>
                        <w:t>$1.316.335.220</w:t>
                      </w:r>
                    </w:p>
                    <w:p w:rsidR="007D08D8" w:rsidRDefault="007D08D8" w:rsidP="007D08D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es-CO"/>
                        </w:rPr>
                        <w:t xml:space="preserve">Aporte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es-CO"/>
                        </w:rPr>
                        <w:t>Dpto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es-CO"/>
                        </w:rPr>
                        <w:t>: $1.266.335.220</w:t>
                      </w:r>
                    </w:p>
                    <w:p w:rsidR="007D08D8" w:rsidRDefault="007D08D8" w:rsidP="007D08D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es-CO"/>
                        </w:rPr>
                        <w:t xml:space="preserve">Aporte Hospital: </w:t>
                      </w:r>
                    </w:p>
                    <w:p w:rsidR="007D08D8" w:rsidRDefault="007D08D8" w:rsidP="007D08D8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es-CO"/>
                        </w:rPr>
                        <w:t>$ 50.000.000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5083" w:rsidRPr="007D08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D8"/>
    <w:rsid w:val="00585083"/>
    <w:rsid w:val="007D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B50E8-F067-4868-83D3-25C35D8A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08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Carolina Mesa</dc:creator>
  <cp:keywords/>
  <dc:description/>
  <cp:lastModifiedBy>Jenny Carolina Mesa</cp:lastModifiedBy>
  <cp:revision>1</cp:revision>
  <dcterms:created xsi:type="dcterms:W3CDTF">2014-04-02T00:26:00Z</dcterms:created>
  <dcterms:modified xsi:type="dcterms:W3CDTF">2014-04-02T00:29:00Z</dcterms:modified>
</cp:coreProperties>
</file>